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9C4" w:rsidRDefault="006069C4" w:rsidP="006069C4">
      <w:pPr>
        <w:pStyle w:val="prastasiniatinklio"/>
        <w:spacing w:before="0" w:beforeAutospacing="0" w:after="0" w:afterAutospacing="0"/>
        <w:rPr>
          <w:rFonts w:ascii="Arial" w:hAnsi="Arial" w:cs="Arial"/>
          <w:color w:val="000000"/>
          <w:sz w:val="23"/>
          <w:szCs w:val="23"/>
        </w:rPr>
      </w:pPr>
    </w:p>
    <w:p w:rsidR="006069C4" w:rsidRDefault="006A39EA" w:rsidP="006069C4">
      <w:pPr>
        <w:pStyle w:val="prastasiniatinklio"/>
        <w:spacing w:before="0" w:beforeAutospacing="0" w:after="0" w:afterAutospacing="0"/>
        <w:rPr>
          <w:rFonts w:ascii="Arial" w:hAnsi="Arial" w:cs="Arial"/>
          <w:color w:val="000000"/>
          <w:sz w:val="23"/>
          <w:szCs w:val="23"/>
        </w:rPr>
      </w:pPr>
      <w:hyperlink r:id="rId5" w:history="1">
        <w:r w:rsidR="00112669" w:rsidRPr="00A83334">
          <w:rPr>
            <w:rStyle w:val="Hipersaitas"/>
            <w:rFonts w:ascii="Arial" w:hAnsi="Arial" w:cs="Arial"/>
            <w:sz w:val="23"/>
            <w:szCs w:val="23"/>
          </w:rPr>
          <w:t>https://www.lrt.lt/naujienos/kultura/12/1283647/knygomatas-nauja-paslauga-vilnieciams-kuri-leis-saugiai-skolintis-knygas</w:t>
        </w:r>
      </w:hyperlink>
    </w:p>
    <w:p w:rsidR="00112669" w:rsidRDefault="00112669" w:rsidP="006069C4">
      <w:pPr>
        <w:pStyle w:val="prastasiniatinklio"/>
        <w:spacing w:before="0" w:beforeAutospacing="0" w:after="0" w:afterAutospacing="0"/>
        <w:rPr>
          <w:rFonts w:ascii="Arial" w:hAnsi="Arial" w:cs="Arial"/>
          <w:color w:val="000000"/>
          <w:sz w:val="23"/>
          <w:szCs w:val="23"/>
        </w:rPr>
      </w:pPr>
    </w:p>
    <w:p w:rsidR="006069C4" w:rsidRDefault="006069C4" w:rsidP="006069C4">
      <w:pPr>
        <w:pStyle w:val="prastasiniatinklio"/>
        <w:spacing w:before="0" w:beforeAutospacing="0" w:after="0" w:afterAutospacing="0"/>
        <w:rPr>
          <w:rFonts w:ascii="Arial" w:hAnsi="Arial" w:cs="Arial"/>
          <w:color w:val="000000"/>
          <w:sz w:val="23"/>
          <w:szCs w:val="23"/>
        </w:rPr>
      </w:pPr>
      <w:r>
        <w:rPr>
          <w:rFonts w:ascii="Arial" w:hAnsi="Arial" w:cs="Arial"/>
          <w:color w:val="000000"/>
          <w:sz w:val="23"/>
          <w:szCs w:val="23"/>
        </w:rPr>
        <w:t xml:space="preserve">Šiemet, kai COVID-19 riboja mūsų gyvenimą ir bendravimą, bibliotekų bendruomenė nori saugiai ir patogiai net ir pandemijos sąlygomis teikti vartotojams aukščiausios kokybės paslaugas. Vienaip ar kitaip modifikuotą </w:t>
      </w:r>
      <w:proofErr w:type="spellStart"/>
      <w:r>
        <w:rPr>
          <w:rFonts w:ascii="Arial" w:hAnsi="Arial" w:cs="Arial"/>
          <w:color w:val="000000"/>
          <w:sz w:val="23"/>
          <w:szCs w:val="23"/>
        </w:rPr>
        <w:t>knygomatų</w:t>
      </w:r>
      <w:proofErr w:type="spellEnd"/>
      <w:r>
        <w:rPr>
          <w:rFonts w:ascii="Arial" w:hAnsi="Arial" w:cs="Arial"/>
          <w:color w:val="000000"/>
          <w:sz w:val="23"/>
          <w:szCs w:val="23"/>
        </w:rPr>
        <w:t xml:space="preserve"> paslaugą taiko daugelis Lietuvos bibliotekų.</w:t>
      </w:r>
    </w:p>
    <w:p w:rsidR="006069C4" w:rsidRDefault="006069C4" w:rsidP="006069C4">
      <w:pPr>
        <w:pStyle w:val="prastasiniatinklio"/>
        <w:spacing w:before="0" w:beforeAutospacing="0" w:after="0" w:afterAutospacing="0"/>
        <w:rPr>
          <w:rFonts w:ascii="Arial" w:hAnsi="Arial" w:cs="Arial"/>
          <w:color w:val="000000"/>
          <w:sz w:val="23"/>
          <w:szCs w:val="23"/>
        </w:rPr>
      </w:pPr>
      <w:r>
        <w:rPr>
          <w:rFonts w:ascii="Arial" w:hAnsi="Arial" w:cs="Arial"/>
          <w:color w:val="000000"/>
          <w:sz w:val="23"/>
          <w:szCs w:val="23"/>
        </w:rPr>
        <w:t xml:space="preserve">Štai Vilniaus apskrities Adomo Mickevičiaus viešoji biblioteka šią paslaugą ištobulino beveik iki idealaus lygio. Nuo lapkričio pradžios pasiimti iš anksto užsakytas knygas iš Adomo Mickevičiaus viešosios bibliotekos galima pačiu patogiausiu ir saugiausiu būdu – 24 valandas per parą veikiančiame </w:t>
      </w:r>
      <w:proofErr w:type="spellStart"/>
      <w:r>
        <w:rPr>
          <w:rFonts w:ascii="Arial" w:hAnsi="Arial" w:cs="Arial"/>
          <w:color w:val="000000"/>
          <w:sz w:val="23"/>
          <w:szCs w:val="23"/>
        </w:rPr>
        <w:t>knygomate</w:t>
      </w:r>
      <w:proofErr w:type="spellEnd"/>
      <w:r>
        <w:rPr>
          <w:rFonts w:ascii="Arial" w:hAnsi="Arial" w:cs="Arial"/>
          <w:color w:val="000000"/>
          <w:sz w:val="23"/>
          <w:szCs w:val="23"/>
        </w:rPr>
        <w:t xml:space="preserve">. Tai pirmas tokio pobūdžio </w:t>
      </w:r>
      <w:proofErr w:type="spellStart"/>
      <w:r>
        <w:rPr>
          <w:rFonts w:ascii="Arial" w:hAnsi="Arial" w:cs="Arial"/>
          <w:color w:val="000000"/>
          <w:sz w:val="23"/>
          <w:szCs w:val="23"/>
        </w:rPr>
        <w:t>knygomatas</w:t>
      </w:r>
      <w:proofErr w:type="spellEnd"/>
      <w:r>
        <w:rPr>
          <w:rFonts w:ascii="Arial" w:hAnsi="Arial" w:cs="Arial"/>
          <w:color w:val="000000"/>
          <w:sz w:val="23"/>
          <w:szCs w:val="23"/>
        </w:rPr>
        <w:t xml:space="preserve"> Vilniuje.</w:t>
      </w:r>
    </w:p>
    <w:p w:rsidR="006069C4" w:rsidRDefault="006069C4" w:rsidP="006069C4">
      <w:pPr>
        <w:pStyle w:val="prastasiniatinklio"/>
        <w:spacing w:before="0" w:beforeAutospacing="0" w:after="0" w:afterAutospacing="0"/>
        <w:rPr>
          <w:rFonts w:ascii="Arial" w:hAnsi="Arial" w:cs="Arial"/>
          <w:color w:val="000000"/>
          <w:sz w:val="23"/>
          <w:szCs w:val="23"/>
        </w:rPr>
      </w:pPr>
      <w:proofErr w:type="spellStart"/>
      <w:r>
        <w:rPr>
          <w:rFonts w:ascii="Arial" w:hAnsi="Arial" w:cs="Arial"/>
          <w:color w:val="000000"/>
          <w:sz w:val="23"/>
          <w:szCs w:val="23"/>
        </w:rPr>
        <w:t>Knygomato</w:t>
      </w:r>
      <w:proofErr w:type="spellEnd"/>
      <w:r>
        <w:rPr>
          <w:rFonts w:ascii="Arial" w:hAnsi="Arial" w:cs="Arial"/>
          <w:color w:val="000000"/>
          <w:sz w:val="23"/>
          <w:szCs w:val="23"/>
        </w:rPr>
        <w:t xml:space="preserve"> veikimo principas panašus į visiems žinomų </w:t>
      </w:r>
      <w:proofErr w:type="spellStart"/>
      <w:r>
        <w:rPr>
          <w:rFonts w:ascii="Arial" w:hAnsi="Arial" w:cs="Arial"/>
          <w:color w:val="000000"/>
          <w:sz w:val="23"/>
          <w:szCs w:val="23"/>
        </w:rPr>
        <w:t>paštomatų</w:t>
      </w:r>
      <w:proofErr w:type="spellEnd"/>
      <w:r>
        <w:rPr>
          <w:rFonts w:ascii="Arial" w:hAnsi="Arial" w:cs="Arial"/>
          <w:color w:val="000000"/>
          <w:sz w:val="23"/>
          <w:szCs w:val="23"/>
        </w:rPr>
        <w:t>: internetu užsisakius knygų, bibliotekos interneto svetainėje </w:t>
      </w:r>
      <w:proofErr w:type="spellStart"/>
      <w:r>
        <w:rPr>
          <w:rFonts w:ascii="Arial" w:hAnsi="Arial" w:cs="Arial"/>
          <w:color w:val="000000"/>
          <w:sz w:val="23"/>
          <w:szCs w:val="23"/>
        </w:rPr>
        <w:fldChar w:fldCharType="begin"/>
      </w:r>
      <w:r>
        <w:rPr>
          <w:rFonts w:ascii="Arial" w:hAnsi="Arial" w:cs="Arial"/>
          <w:color w:val="000000"/>
          <w:sz w:val="23"/>
          <w:szCs w:val="23"/>
        </w:rPr>
        <w:instrText xml:space="preserve"> HYPERLINK "http://www.knygomatas.amb.lt/" </w:instrText>
      </w:r>
      <w:r>
        <w:rPr>
          <w:rFonts w:ascii="Arial" w:hAnsi="Arial" w:cs="Arial"/>
          <w:color w:val="000000"/>
          <w:sz w:val="23"/>
          <w:szCs w:val="23"/>
        </w:rPr>
        <w:fldChar w:fldCharType="separate"/>
      </w:r>
      <w:r>
        <w:rPr>
          <w:rStyle w:val="Hipersaitas"/>
          <w:rFonts w:ascii="Arial" w:hAnsi="Arial" w:cs="Arial"/>
          <w:color w:val="000000"/>
          <w:sz w:val="23"/>
          <w:szCs w:val="23"/>
          <w:bdr w:val="none" w:sz="0" w:space="0" w:color="auto" w:frame="1"/>
        </w:rPr>
        <w:t>knygomatas.amb.lt</w:t>
      </w:r>
      <w:proofErr w:type="spellEnd"/>
      <w:r>
        <w:rPr>
          <w:rFonts w:ascii="Arial" w:hAnsi="Arial" w:cs="Arial"/>
          <w:color w:val="000000"/>
          <w:sz w:val="23"/>
          <w:szCs w:val="23"/>
        </w:rPr>
        <w:fldChar w:fldCharType="end"/>
      </w:r>
      <w:r>
        <w:rPr>
          <w:rFonts w:ascii="Arial" w:hAnsi="Arial" w:cs="Arial"/>
          <w:color w:val="000000"/>
          <w:sz w:val="23"/>
          <w:szCs w:val="23"/>
        </w:rPr>
        <w:t xml:space="preserve"> galima pateikti prašymą, kad jas norite pasiimti iš </w:t>
      </w:r>
      <w:proofErr w:type="spellStart"/>
      <w:r>
        <w:rPr>
          <w:rFonts w:ascii="Arial" w:hAnsi="Arial" w:cs="Arial"/>
          <w:color w:val="000000"/>
          <w:sz w:val="23"/>
          <w:szCs w:val="23"/>
        </w:rPr>
        <w:t>knygomato</w:t>
      </w:r>
      <w:proofErr w:type="spellEnd"/>
      <w:r>
        <w:rPr>
          <w:rFonts w:ascii="Arial" w:hAnsi="Arial" w:cs="Arial"/>
          <w:color w:val="000000"/>
          <w:sz w:val="23"/>
          <w:szCs w:val="23"/>
        </w:rPr>
        <w:t xml:space="preserve">. Tada belieka sulaukti SMS žinutės su kodu, atėjus jį suvesti </w:t>
      </w:r>
      <w:proofErr w:type="spellStart"/>
      <w:r>
        <w:rPr>
          <w:rFonts w:ascii="Arial" w:hAnsi="Arial" w:cs="Arial"/>
          <w:color w:val="000000"/>
          <w:sz w:val="23"/>
          <w:szCs w:val="23"/>
        </w:rPr>
        <w:t>knygomate</w:t>
      </w:r>
      <w:proofErr w:type="spellEnd"/>
      <w:r>
        <w:rPr>
          <w:rFonts w:ascii="Arial" w:hAnsi="Arial" w:cs="Arial"/>
          <w:color w:val="000000"/>
          <w:sz w:val="23"/>
          <w:szCs w:val="23"/>
        </w:rPr>
        <w:t xml:space="preserve"> ir pasiimti leidinius.</w:t>
      </w:r>
    </w:p>
    <w:p w:rsidR="006069C4" w:rsidRDefault="006069C4" w:rsidP="006069C4">
      <w:pPr>
        <w:pStyle w:val="prastasiniatinklio"/>
        <w:spacing w:before="0" w:beforeAutospacing="0" w:after="0" w:afterAutospacing="0"/>
        <w:rPr>
          <w:rFonts w:ascii="Arial" w:hAnsi="Arial" w:cs="Arial"/>
          <w:color w:val="000000"/>
          <w:sz w:val="23"/>
          <w:szCs w:val="23"/>
        </w:rPr>
      </w:pPr>
      <w:r>
        <w:rPr>
          <w:rFonts w:ascii="Arial" w:hAnsi="Arial" w:cs="Arial"/>
          <w:color w:val="000000"/>
          <w:sz w:val="23"/>
          <w:szCs w:val="23"/>
        </w:rPr>
        <w:t xml:space="preserve">„COVID-19 pandemija išmokė nuolat ieškoti lankstesnių, patogesnių ir saugesnių būdų išduoti skaitytojams knygas į namus. Bibliotekos vartotojai jau priprato naudotis knygų grąžinimo įrenginiu, kuris veikia 24 val. per parą. Šiuo metu testuojame visiškai naują paslaugą – </w:t>
      </w:r>
      <w:proofErr w:type="spellStart"/>
      <w:r>
        <w:rPr>
          <w:rFonts w:ascii="Arial" w:hAnsi="Arial" w:cs="Arial"/>
          <w:color w:val="000000"/>
          <w:sz w:val="23"/>
          <w:szCs w:val="23"/>
        </w:rPr>
        <w:t>knygomatą</w:t>
      </w:r>
      <w:proofErr w:type="spellEnd"/>
      <w:r>
        <w:rPr>
          <w:rFonts w:ascii="Arial" w:hAnsi="Arial" w:cs="Arial"/>
          <w:color w:val="000000"/>
          <w:sz w:val="23"/>
          <w:szCs w:val="23"/>
        </w:rPr>
        <w:t xml:space="preserve">. Jis atveria galimybes skaitytojams bekontakčiu būdu paimti iš anksto užsakytas knygas“, – sako Vilniaus apskrities Adomo Mickevičiaus viešosios bibliotekos Skaitytojų aptarnavimo centro vadovė Aldona </w:t>
      </w:r>
      <w:proofErr w:type="spellStart"/>
      <w:r>
        <w:rPr>
          <w:rFonts w:ascii="Arial" w:hAnsi="Arial" w:cs="Arial"/>
          <w:color w:val="000000"/>
          <w:sz w:val="23"/>
          <w:szCs w:val="23"/>
        </w:rPr>
        <w:t>Jeleniauskienė</w:t>
      </w:r>
      <w:proofErr w:type="spellEnd"/>
      <w:r>
        <w:rPr>
          <w:rFonts w:ascii="Arial" w:hAnsi="Arial" w:cs="Arial"/>
          <w:color w:val="000000"/>
          <w:sz w:val="23"/>
          <w:szCs w:val="23"/>
        </w:rPr>
        <w:t>.</w:t>
      </w:r>
    </w:p>
    <w:p w:rsidR="006069C4" w:rsidRDefault="006069C4" w:rsidP="006069C4">
      <w:pPr>
        <w:pStyle w:val="prastasiniatinklio"/>
        <w:spacing w:before="0" w:beforeAutospacing="0" w:after="0" w:afterAutospacing="0"/>
        <w:rPr>
          <w:rFonts w:ascii="Arial" w:hAnsi="Arial" w:cs="Arial"/>
          <w:color w:val="000000"/>
          <w:sz w:val="23"/>
          <w:szCs w:val="23"/>
        </w:rPr>
      </w:pPr>
      <w:proofErr w:type="spellStart"/>
      <w:r>
        <w:rPr>
          <w:rFonts w:ascii="Arial" w:hAnsi="Arial" w:cs="Arial"/>
          <w:color w:val="000000"/>
          <w:sz w:val="23"/>
          <w:szCs w:val="23"/>
        </w:rPr>
        <w:t>Knygomatas</w:t>
      </w:r>
      <w:proofErr w:type="spellEnd"/>
      <w:r>
        <w:rPr>
          <w:rFonts w:ascii="Arial" w:hAnsi="Arial" w:cs="Arial"/>
          <w:color w:val="000000"/>
          <w:sz w:val="23"/>
          <w:szCs w:val="23"/>
        </w:rPr>
        <w:t xml:space="preserve"> stovi pirmame bibliotekos aukšte. Ne darbo metu įeiti galima su skaitytojo pažymėjimu. Jeigu per nurodytą laiką leidiniai iš </w:t>
      </w:r>
      <w:proofErr w:type="spellStart"/>
      <w:r>
        <w:rPr>
          <w:rFonts w:ascii="Arial" w:hAnsi="Arial" w:cs="Arial"/>
          <w:color w:val="000000"/>
          <w:sz w:val="23"/>
          <w:szCs w:val="23"/>
        </w:rPr>
        <w:t>knygomato</w:t>
      </w:r>
      <w:proofErr w:type="spellEnd"/>
      <w:r>
        <w:rPr>
          <w:rFonts w:ascii="Arial" w:hAnsi="Arial" w:cs="Arial"/>
          <w:color w:val="000000"/>
          <w:sz w:val="23"/>
          <w:szCs w:val="23"/>
        </w:rPr>
        <w:t xml:space="preserve"> neatsiimami, užsakymas naikinamas. Pasak kolegų, vos paskelbus apie </w:t>
      </w:r>
      <w:proofErr w:type="spellStart"/>
      <w:r>
        <w:rPr>
          <w:rFonts w:ascii="Arial" w:hAnsi="Arial" w:cs="Arial"/>
          <w:color w:val="000000"/>
          <w:sz w:val="23"/>
          <w:szCs w:val="23"/>
        </w:rPr>
        <w:t>knygomatą</w:t>
      </w:r>
      <w:proofErr w:type="spellEnd"/>
      <w:r>
        <w:rPr>
          <w:rFonts w:ascii="Arial" w:hAnsi="Arial" w:cs="Arial"/>
          <w:color w:val="000000"/>
          <w:sz w:val="23"/>
          <w:szCs w:val="23"/>
        </w:rPr>
        <w:t xml:space="preserve">, norinčiųjų jį išbandyti netrūksta. </w:t>
      </w:r>
      <w:proofErr w:type="spellStart"/>
      <w:r>
        <w:rPr>
          <w:rFonts w:ascii="Arial" w:hAnsi="Arial" w:cs="Arial"/>
          <w:color w:val="000000"/>
          <w:sz w:val="23"/>
          <w:szCs w:val="23"/>
        </w:rPr>
        <w:t>Knygomate</w:t>
      </w:r>
      <w:proofErr w:type="spellEnd"/>
      <w:r>
        <w:rPr>
          <w:rFonts w:ascii="Arial" w:hAnsi="Arial" w:cs="Arial"/>
          <w:color w:val="000000"/>
          <w:sz w:val="23"/>
          <w:szCs w:val="23"/>
        </w:rPr>
        <w:t xml:space="preserve"> yra 28 lentynos, kurios dažniausiai būna užpildytos.</w:t>
      </w:r>
    </w:p>
    <w:p w:rsidR="006069C4" w:rsidRDefault="006069C4" w:rsidP="006069C4">
      <w:pPr>
        <w:pStyle w:val="prastasiniatinklio"/>
        <w:spacing w:before="0" w:beforeAutospacing="0" w:after="0" w:afterAutospacing="0"/>
        <w:rPr>
          <w:rFonts w:ascii="Arial" w:hAnsi="Arial" w:cs="Arial"/>
          <w:color w:val="000000"/>
          <w:sz w:val="23"/>
          <w:szCs w:val="23"/>
        </w:rPr>
      </w:pPr>
      <w:proofErr w:type="spellStart"/>
      <w:r>
        <w:rPr>
          <w:rFonts w:ascii="Arial" w:hAnsi="Arial" w:cs="Arial"/>
          <w:color w:val="000000"/>
          <w:sz w:val="23"/>
          <w:szCs w:val="23"/>
        </w:rPr>
        <w:t>Knygomato</w:t>
      </w:r>
      <w:proofErr w:type="spellEnd"/>
      <w:r>
        <w:rPr>
          <w:rFonts w:ascii="Arial" w:hAnsi="Arial" w:cs="Arial"/>
          <w:color w:val="000000"/>
          <w:sz w:val="23"/>
          <w:szCs w:val="23"/>
        </w:rPr>
        <w:t xml:space="preserve"> paslauga itin aktuali pandemijos metu, kai žmonės nori išvengti tiesioginio kontakto, tačiau ji patinka ir „</w:t>
      </w:r>
      <w:proofErr w:type="spellStart"/>
      <w:r>
        <w:rPr>
          <w:rFonts w:ascii="Arial" w:hAnsi="Arial" w:cs="Arial"/>
          <w:color w:val="000000"/>
          <w:sz w:val="23"/>
          <w:szCs w:val="23"/>
        </w:rPr>
        <w:t>naktinėtojams</w:t>
      </w:r>
      <w:proofErr w:type="spellEnd"/>
      <w:r>
        <w:rPr>
          <w:rFonts w:ascii="Arial" w:hAnsi="Arial" w:cs="Arial"/>
          <w:color w:val="000000"/>
          <w:sz w:val="23"/>
          <w:szCs w:val="23"/>
        </w:rPr>
        <w:t>“, nespėjantiems ateiti į biblioteką jos darbo metu. Bibliotekos darbuotojai pastebėjo, kad netrūksta skaitytojų, kurie juo pasinaudoja ir pirmą valandą nakties, ir ketvirtą ryto.</w:t>
      </w:r>
    </w:p>
    <w:p w:rsidR="002542FB" w:rsidRDefault="002542FB"/>
    <w:p w:rsidR="001F2902" w:rsidRDefault="00112669">
      <w:pPr>
        <w:rPr>
          <w:sz w:val="24"/>
          <w:szCs w:val="24"/>
        </w:rPr>
      </w:pPr>
      <w:proofErr w:type="spellStart"/>
      <w:r w:rsidRPr="00112669">
        <w:rPr>
          <w:sz w:val="24"/>
          <w:szCs w:val="24"/>
        </w:rPr>
        <w:t>I.Simonaitytės</w:t>
      </w:r>
      <w:proofErr w:type="spellEnd"/>
      <w:r w:rsidRPr="00112669">
        <w:rPr>
          <w:sz w:val="24"/>
          <w:szCs w:val="24"/>
        </w:rPr>
        <w:t xml:space="preserve"> biblioteka</w:t>
      </w:r>
    </w:p>
    <w:p w:rsidR="00112669" w:rsidRDefault="006A39EA">
      <w:pPr>
        <w:rPr>
          <w:sz w:val="24"/>
          <w:szCs w:val="24"/>
        </w:rPr>
      </w:pPr>
      <w:hyperlink r:id="rId6" w:history="1">
        <w:r w:rsidR="00112669" w:rsidRPr="00A83334">
          <w:rPr>
            <w:rStyle w:val="Hipersaitas"/>
            <w:sz w:val="24"/>
            <w:szCs w:val="24"/>
          </w:rPr>
          <w:t>http://www.klavb.lt/naujienos/2074-karantino-suvarzymai-ne-kliutis-pasiskolinti-knyga-is-bibliotekos.html</w:t>
        </w:r>
      </w:hyperlink>
    </w:p>
    <w:p w:rsidR="001F2902" w:rsidRDefault="001F2902" w:rsidP="001F2902">
      <w:pPr>
        <w:pStyle w:val="prastasiniatinklio"/>
        <w:shd w:val="clear" w:color="auto" w:fill="F7FCFF"/>
        <w:rPr>
          <w:rFonts w:ascii="Arial" w:hAnsi="Arial" w:cs="Arial"/>
          <w:color w:val="000000"/>
        </w:rPr>
      </w:pPr>
      <w:r>
        <w:rPr>
          <w:rFonts w:ascii="Arial" w:hAnsi="Arial" w:cs="Arial"/>
          <w:color w:val="000000"/>
        </w:rPr>
        <w:t>Suvaržymų akivaizdoje pramogų ir veiklų, kurios leistų prasiblaškyti, įsileisti naujų minčių ir idėjų, įsiklausyti į save, susiplanuoti ateitį ir patirti naujų išgyvenimų, lieka vis mažiau. Tai puikus metas paimti knygą į rankas ir nukreipti dėmesį nuo kasdienių rūpesčių bei įtampą keliančių naujienų.  Klaipėdos apskrities Ievos Simonaitytės viešoji biblioteka pradėjo teikti naują paslaugą, kuri skaitytojams leis pasiskolinti knygą bekontakčiu būdu.</w:t>
      </w:r>
    </w:p>
    <w:p w:rsidR="001F2902" w:rsidRDefault="001F2902" w:rsidP="001F2902">
      <w:pPr>
        <w:pStyle w:val="prastasiniatinklio"/>
        <w:shd w:val="clear" w:color="auto" w:fill="F7FCFF"/>
        <w:rPr>
          <w:rFonts w:ascii="Arial" w:hAnsi="Arial" w:cs="Arial"/>
          <w:color w:val="000000"/>
        </w:rPr>
      </w:pPr>
      <w:r>
        <w:rPr>
          <w:rFonts w:ascii="Arial" w:hAnsi="Arial" w:cs="Arial"/>
          <w:color w:val="000000"/>
        </w:rPr>
        <w:t xml:space="preserve">Bibliotekos Registracijoje įrengtas </w:t>
      </w:r>
      <w:proofErr w:type="spellStart"/>
      <w:r>
        <w:rPr>
          <w:rFonts w:ascii="Arial" w:hAnsi="Arial" w:cs="Arial"/>
          <w:color w:val="000000"/>
        </w:rPr>
        <w:t>Biblioterminalas</w:t>
      </w:r>
      <w:proofErr w:type="spellEnd"/>
      <w:r>
        <w:rPr>
          <w:rFonts w:ascii="Arial" w:hAnsi="Arial" w:cs="Arial"/>
          <w:color w:val="000000"/>
        </w:rPr>
        <w:t xml:space="preserve">, kuris skaitytojams suteikia galimybę pasiskolinti knygą savarankiškai, be kontakto su bibliotekininku. Tai visiškai nauja paslauga Lietuvos bibliotekose, apjungianti leidinių skolinimo ir pastaruoju metu itin išpopuliarėjusio </w:t>
      </w:r>
      <w:proofErr w:type="spellStart"/>
      <w:r>
        <w:rPr>
          <w:rFonts w:ascii="Arial" w:hAnsi="Arial" w:cs="Arial"/>
          <w:color w:val="000000"/>
        </w:rPr>
        <w:t>paštomato</w:t>
      </w:r>
      <w:proofErr w:type="spellEnd"/>
      <w:r>
        <w:rPr>
          <w:rFonts w:ascii="Arial" w:hAnsi="Arial" w:cs="Arial"/>
          <w:color w:val="000000"/>
        </w:rPr>
        <w:t xml:space="preserve"> paslaugas.  </w:t>
      </w:r>
      <w:proofErr w:type="spellStart"/>
      <w:r>
        <w:rPr>
          <w:rFonts w:ascii="Arial" w:hAnsi="Arial" w:cs="Arial"/>
          <w:color w:val="000000"/>
        </w:rPr>
        <w:t>Biblioterminalas</w:t>
      </w:r>
      <w:proofErr w:type="spellEnd"/>
      <w:r>
        <w:rPr>
          <w:rFonts w:ascii="Arial" w:hAnsi="Arial" w:cs="Arial"/>
          <w:color w:val="000000"/>
        </w:rPr>
        <w:t xml:space="preserve"> skaitytojams yra prieinamas bibliotekos darbo laiku: pirmadieniais–penktadieniais nuo 11 iki 19 val., šeštadieniais nuo 11 iki 16 val. Šiuo metu galima pasiskolinti iki 20 leidinių.</w:t>
      </w:r>
    </w:p>
    <w:p w:rsidR="001F2902" w:rsidRDefault="001F2902" w:rsidP="001F2902">
      <w:pPr>
        <w:pStyle w:val="prastasiniatinklio"/>
        <w:shd w:val="clear" w:color="auto" w:fill="F7FCFF"/>
        <w:rPr>
          <w:rFonts w:ascii="Arial" w:hAnsi="Arial" w:cs="Arial"/>
          <w:color w:val="000000"/>
        </w:rPr>
      </w:pPr>
      <w:r>
        <w:rPr>
          <w:rFonts w:ascii="Arial" w:hAnsi="Arial" w:cs="Arial"/>
          <w:color w:val="000000"/>
        </w:rPr>
        <w:t>Bibliotekos skaitytojai, kurie jau yra įpratę naudotis leidinių internetu užsakymo ar rezervavimo paslaugomis, turėtų labai lengvai perprasti ir naująją paslaugą. Pirmieji kartai gali būti sunkesni nebent tiems vartotojams, kurie nesinaudoja elektroninėmis paslaugomis. Išsirinktus leidinius galima užsisakyti  pasirinktu patogiausiu būdu – per bibliotekos </w:t>
      </w:r>
      <w:hyperlink r:id="rId7" w:history="1">
        <w:r>
          <w:rPr>
            <w:rStyle w:val="Hipersaitas"/>
            <w:rFonts w:ascii="Arial" w:hAnsi="Arial" w:cs="Arial"/>
            <w:color w:val="009BBA"/>
            <w:u w:val="none"/>
          </w:rPr>
          <w:t>el. katalogą</w:t>
        </w:r>
      </w:hyperlink>
      <w:r>
        <w:rPr>
          <w:rFonts w:ascii="Arial" w:hAnsi="Arial" w:cs="Arial"/>
          <w:color w:val="000000"/>
        </w:rPr>
        <w:t xml:space="preserve">, telefonu, el. paštu arba atvykus į biblioteką. Apie paruoštą užsakymą vartotojas informuojamas el. paštu. Gavus laišką, svarbu nurodyti, kaip pasiimsite leidinį  –  iš darbuotojo ar bekontakčiu būdu iš Leidinių skolinimo terminalo. SMS žinutė praneš skaitytojui apie </w:t>
      </w:r>
      <w:proofErr w:type="spellStart"/>
      <w:r>
        <w:rPr>
          <w:rFonts w:ascii="Arial" w:hAnsi="Arial" w:cs="Arial"/>
          <w:color w:val="000000"/>
        </w:rPr>
        <w:t>apie</w:t>
      </w:r>
      <w:proofErr w:type="spellEnd"/>
      <w:r>
        <w:rPr>
          <w:rFonts w:ascii="Arial" w:hAnsi="Arial" w:cs="Arial"/>
          <w:color w:val="000000"/>
        </w:rPr>
        <w:t xml:space="preserve"> leidinių skolinimo terminale jo jau laukiančius leidinius. SMS žinutėje vartotojas matys savo užsakymo numerį ir durelių PIN kodą. Tai viskas, ko reikia, kad knygos atsirastų skaitytojo rankose.  </w:t>
      </w:r>
    </w:p>
    <w:p w:rsidR="001F2902" w:rsidRDefault="001F2902" w:rsidP="001F2902">
      <w:pPr>
        <w:pStyle w:val="prastasiniatinklio"/>
        <w:shd w:val="clear" w:color="auto" w:fill="F7FCFF"/>
        <w:rPr>
          <w:rFonts w:ascii="Arial" w:hAnsi="Arial" w:cs="Arial"/>
          <w:color w:val="000000"/>
        </w:rPr>
      </w:pPr>
      <w:r>
        <w:rPr>
          <w:rFonts w:ascii="Arial" w:hAnsi="Arial" w:cs="Arial"/>
          <w:color w:val="000000"/>
        </w:rPr>
        <w:lastRenderedPageBreak/>
        <w:t xml:space="preserve">Norint sėkmingai pasinaudoti šia paslauga, svarbu susiplanuoti laiką ir neuždelsti atsiimti užsakytų leidinių. Paruoštas užsakymas skaitytojo laukia tris bibliotekos darbo dienas, o vėliau grąžinamas į fondus ir procedūrą gali tekti pakartoti. Abonementų skyriaus vedėja Toma </w:t>
      </w:r>
      <w:proofErr w:type="spellStart"/>
      <w:r>
        <w:rPr>
          <w:rFonts w:ascii="Arial" w:hAnsi="Arial" w:cs="Arial"/>
          <w:color w:val="000000"/>
        </w:rPr>
        <w:t>Gergelienė</w:t>
      </w:r>
      <w:proofErr w:type="spellEnd"/>
      <w:r>
        <w:rPr>
          <w:rFonts w:ascii="Arial" w:hAnsi="Arial" w:cs="Arial"/>
          <w:color w:val="000000"/>
        </w:rPr>
        <w:t xml:space="preserve"> stebi, kaip po truputį paslauga prigyja ir ja naudojasi vis daugiau skaitytojų: „Viskas vyksta sklandžiai, be didesnių trikdžių. Jau turime pirmuosius skaitytojus, išbandžiusius šią paslaugą ir, panašu, kad kol kas didžiausias iššūkis buvo sugalvoti pavadinimą naujam bibliotekos gyventojui.“ </w:t>
      </w:r>
    </w:p>
    <w:p w:rsidR="001F2902" w:rsidRDefault="001F2902" w:rsidP="001F2902">
      <w:pPr>
        <w:pStyle w:val="prastasiniatinklio"/>
        <w:shd w:val="clear" w:color="auto" w:fill="F7FCFF"/>
        <w:rPr>
          <w:rFonts w:ascii="Arial" w:hAnsi="Arial" w:cs="Arial"/>
          <w:color w:val="000000"/>
        </w:rPr>
      </w:pPr>
      <w:r>
        <w:rPr>
          <w:rFonts w:ascii="Arial" w:hAnsi="Arial" w:cs="Arial"/>
          <w:color w:val="000000"/>
        </w:rPr>
        <w:t xml:space="preserve">Tikimės, kad ši paslauga greitai išpopuliarės ir skaitytojams bus daug lengviau, o tuo pačiu ir  saugiau pasiekiamas skaitymo džiaugsmas. Kas geriau nei sunkiai aprėpiamų informacijos klodų, kurie pulsuoja tiek rimtomis žiniomis, atradimais, </w:t>
      </w:r>
      <w:proofErr w:type="spellStart"/>
      <w:r>
        <w:rPr>
          <w:rFonts w:ascii="Arial" w:hAnsi="Arial" w:cs="Arial"/>
          <w:color w:val="000000"/>
        </w:rPr>
        <w:t>gyvenimais</w:t>
      </w:r>
      <w:proofErr w:type="spellEnd"/>
      <w:r>
        <w:rPr>
          <w:rFonts w:ascii="Arial" w:hAnsi="Arial" w:cs="Arial"/>
          <w:color w:val="000000"/>
        </w:rPr>
        <w:t>, tiek ir stulbinančia kūrybine, menine, literatūrine išraiška, puoselėtojų žino, koks vertingas yra su knyga praleistas laikas.  Sumažėjus socialiniams kontaktams, labai svarbus tampa bendravimas kitais kanalais, naujų minčių ir emocijų injekcijos iš kitų žmonių, kad netaptume savo uždaro pasaulio kaliniais. Šiuo sudėtingu laikotarpiu dialogas užmegztas su knygų kūrėjais – vienas saugiausių, bet ne mažiau pasitenkinimo teikiantis užsiėmimas. </w:t>
      </w:r>
    </w:p>
    <w:p w:rsidR="001F2902" w:rsidRDefault="006A39EA">
      <w:hyperlink r:id="rId8" w:history="1">
        <w:r w:rsidR="00112669" w:rsidRPr="00A83334">
          <w:rPr>
            <w:rStyle w:val="Hipersaitas"/>
          </w:rPr>
          <w:t>https://www.delfi.lt/miestai/kaunas/kedainiu-biblioteka-isigijo-pastomata-skaitytojai-gali-buti-aptarnaujami-bet-kuriuo-paros-metu.d?id=86678403</w:t>
        </w:r>
      </w:hyperlink>
    </w:p>
    <w:p w:rsidR="00112669" w:rsidRDefault="006A39EA">
      <w:pPr>
        <w:rPr>
          <w:rStyle w:val="Hipersaitas"/>
        </w:rPr>
      </w:pPr>
      <w:hyperlink r:id="rId9" w:history="1">
        <w:r w:rsidR="00112669" w:rsidRPr="00A83334">
          <w:rPr>
            <w:rStyle w:val="Hipersaitas"/>
          </w:rPr>
          <w:t>https://saulesmiestas.lt/knygomatas/</w:t>
        </w:r>
      </w:hyperlink>
    </w:p>
    <w:p w:rsidR="001A27C1" w:rsidRDefault="001A27C1">
      <w:r>
        <w:rPr>
          <w:noProof/>
          <w:lang w:eastAsia="lt-LT"/>
        </w:rPr>
        <w:drawing>
          <wp:inline distT="0" distB="0" distL="0" distR="0" wp14:anchorId="5ADFF2DB" wp14:editId="6E930757">
            <wp:extent cx="2276475" cy="26670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76475" cy="2667000"/>
                    </a:xfrm>
                    <a:prstGeom prst="rect">
                      <a:avLst/>
                    </a:prstGeom>
                  </pic:spPr>
                </pic:pic>
              </a:graphicData>
            </a:graphic>
          </wp:inline>
        </w:drawing>
      </w:r>
    </w:p>
    <w:p w:rsidR="006A39EA" w:rsidRDefault="006A39EA" w:rsidP="006A39EA">
      <w:pPr>
        <w:pStyle w:val="prastasiniatinklio"/>
        <w:rPr>
          <w:rFonts w:ascii="Verdana" w:hAnsi="Verdana"/>
          <w:sz w:val="20"/>
          <w:szCs w:val="20"/>
        </w:rPr>
      </w:pPr>
      <w:hyperlink r:id="rId11" w:history="1">
        <w:r>
          <w:rPr>
            <w:rStyle w:val="Hipersaitas"/>
            <w:rFonts w:ascii="Verdana" w:hAnsi="Verdana"/>
            <w:sz w:val="20"/>
            <w:szCs w:val="20"/>
          </w:rPr>
          <w:t>https://www.youtube.com/watch?v=_uQ4U6GC0p8&amp;ab_channel=%C5%A0iauli%C5%B3apskritiesvie%C5%A1ojibiblioteka</w:t>
        </w:r>
      </w:hyperlink>
    </w:p>
    <w:p w:rsidR="0075592E" w:rsidRDefault="006A39EA">
      <w:pPr>
        <w:rPr>
          <w:rStyle w:val="Hipersaitas"/>
        </w:rPr>
      </w:pPr>
      <w:hyperlink r:id="rId12" w:history="1">
        <w:r w:rsidR="0075592E" w:rsidRPr="00A83334">
          <w:rPr>
            <w:rStyle w:val="Hipersaitas"/>
          </w:rPr>
          <w:t>https://youtu.be/qrIahasXLw4</w:t>
        </w:r>
      </w:hyperlink>
    </w:p>
    <w:p w:rsidR="00112669" w:rsidRDefault="006A39EA">
      <w:hyperlink r:id="rId13" w:history="1">
        <w:r w:rsidR="00112669" w:rsidRPr="00A83334">
          <w:rPr>
            <w:rStyle w:val="Hipersaitas"/>
          </w:rPr>
          <w:t>https://regionas.kvb.lt/2021/04/nauja-paslauga-kaunieciams-24-val-per-para-veikiantis-knygomatas/</w:t>
        </w:r>
      </w:hyperlink>
    </w:p>
    <w:p w:rsidR="00112669" w:rsidRDefault="006A39EA">
      <w:hyperlink r:id="rId14" w:history="1">
        <w:r w:rsidR="00112669" w:rsidRPr="00A83334">
          <w:rPr>
            <w:rStyle w:val="Hipersaitas"/>
          </w:rPr>
          <w:t>https://youtu.be/GRpPv3EjR14</w:t>
        </w:r>
      </w:hyperlink>
    </w:p>
    <w:p w:rsidR="0075592E" w:rsidRPr="006A39EA" w:rsidRDefault="0075592E" w:rsidP="0075592E">
      <w:pPr>
        <w:spacing w:before="300" w:after="180" w:line="240" w:lineRule="auto"/>
        <w:outlineLvl w:val="0"/>
        <w:rPr>
          <w:rFonts w:ascii="Arial" w:eastAsia="Times New Roman" w:hAnsi="Arial" w:cs="Arial"/>
          <w:color w:val="212121"/>
          <w:kern w:val="36"/>
          <w:sz w:val="23"/>
          <w:szCs w:val="23"/>
          <w:lang w:eastAsia="lt-LT"/>
        </w:rPr>
      </w:pPr>
      <w:r w:rsidRPr="006A39EA">
        <w:rPr>
          <w:rFonts w:ascii="Arial" w:eastAsia="Times New Roman" w:hAnsi="Arial" w:cs="Arial"/>
          <w:color w:val="212121"/>
          <w:kern w:val="36"/>
          <w:sz w:val="23"/>
          <w:szCs w:val="23"/>
          <w:lang w:eastAsia="lt-LT"/>
        </w:rPr>
        <w:t>NAUJA PASLAUGA KAUNIEČIAMS – 24 VAL. PER PARĄ VEIKIANTIS KNYGOMATAS</w:t>
      </w:r>
    </w:p>
    <w:p w:rsidR="0075592E" w:rsidRPr="006A39EA" w:rsidRDefault="0075592E" w:rsidP="0075592E">
      <w:pPr>
        <w:spacing w:after="0" w:line="240" w:lineRule="auto"/>
        <w:outlineLvl w:val="4"/>
        <w:rPr>
          <w:rFonts w:ascii="Arial" w:eastAsia="Times New Roman" w:hAnsi="Arial" w:cs="Arial"/>
          <w:color w:val="212121"/>
          <w:spacing w:val="30"/>
          <w:sz w:val="23"/>
          <w:szCs w:val="23"/>
          <w:lang w:eastAsia="lt-LT"/>
        </w:rPr>
      </w:pPr>
      <w:r w:rsidRPr="006A39EA">
        <w:rPr>
          <w:rFonts w:ascii="Arial" w:eastAsia="Times New Roman" w:hAnsi="Arial" w:cs="Arial"/>
          <w:color w:val="212121"/>
          <w:spacing w:val="30"/>
          <w:sz w:val="23"/>
          <w:szCs w:val="23"/>
          <w:lang w:eastAsia="lt-LT"/>
        </w:rPr>
        <w:t> </w:t>
      </w:r>
      <w:hyperlink r:id="rId15" w:tooltip="09:57" w:history="1">
        <w:r w:rsidRPr="006A39EA">
          <w:rPr>
            <w:rFonts w:ascii="Arial" w:eastAsia="Times New Roman" w:hAnsi="Arial" w:cs="Arial"/>
            <w:color w:val="727272"/>
            <w:spacing w:val="30"/>
            <w:sz w:val="23"/>
            <w:szCs w:val="23"/>
            <w:lang w:eastAsia="lt-LT"/>
          </w:rPr>
          <w:t>2021-04-07</w:t>
        </w:r>
      </w:hyperlink>
    </w:p>
    <w:p w:rsidR="0075592E" w:rsidRPr="006A39EA" w:rsidRDefault="0075592E" w:rsidP="0075592E">
      <w:pPr>
        <w:spacing w:after="360" w:line="408" w:lineRule="atLeast"/>
        <w:jc w:val="both"/>
        <w:rPr>
          <w:rFonts w:ascii="Arial" w:eastAsia="Times New Roman" w:hAnsi="Arial" w:cs="Arial"/>
          <w:color w:val="424242"/>
          <w:sz w:val="23"/>
          <w:szCs w:val="23"/>
          <w:lang w:eastAsia="lt-LT"/>
        </w:rPr>
      </w:pPr>
      <w:r w:rsidRPr="006A39EA">
        <w:rPr>
          <w:rFonts w:ascii="Arial" w:eastAsia="Times New Roman" w:hAnsi="Arial" w:cs="Arial"/>
          <w:color w:val="424242"/>
          <w:sz w:val="23"/>
          <w:szCs w:val="23"/>
          <w:lang w:eastAsia="lt-LT"/>
        </w:rPr>
        <w:t xml:space="preserve">Pasiimti iš anksto užsakytas knygas iš Kauno apskrities viešosios bibliotekos nuo šiol galima pačiu patogiausiu būdu – 24 valandas per parą veikiančiame </w:t>
      </w:r>
      <w:proofErr w:type="spellStart"/>
      <w:r w:rsidRPr="006A39EA">
        <w:rPr>
          <w:rFonts w:ascii="Arial" w:eastAsia="Times New Roman" w:hAnsi="Arial" w:cs="Arial"/>
          <w:color w:val="424242"/>
          <w:sz w:val="23"/>
          <w:szCs w:val="23"/>
          <w:lang w:eastAsia="lt-LT"/>
        </w:rPr>
        <w:t>knygomate</w:t>
      </w:r>
      <w:proofErr w:type="spellEnd"/>
      <w:r w:rsidRPr="006A39EA">
        <w:rPr>
          <w:rFonts w:ascii="Arial" w:eastAsia="Times New Roman" w:hAnsi="Arial" w:cs="Arial"/>
          <w:color w:val="424242"/>
          <w:sz w:val="23"/>
          <w:szCs w:val="23"/>
          <w:lang w:eastAsia="lt-LT"/>
        </w:rPr>
        <w:t>, įrengtame šalia bibliotekos tarnybinio įėjimo (Radastų g. 2).</w:t>
      </w:r>
    </w:p>
    <w:p w:rsidR="0075592E" w:rsidRPr="006A39EA" w:rsidRDefault="0075592E" w:rsidP="0075592E">
      <w:pPr>
        <w:spacing w:after="360" w:line="408" w:lineRule="atLeast"/>
        <w:jc w:val="both"/>
        <w:rPr>
          <w:rFonts w:ascii="Arial" w:eastAsia="Times New Roman" w:hAnsi="Arial" w:cs="Arial"/>
          <w:color w:val="424242"/>
          <w:sz w:val="23"/>
          <w:szCs w:val="23"/>
          <w:lang w:eastAsia="lt-LT"/>
        </w:rPr>
      </w:pPr>
      <w:r w:rsidRPr="006A39EA">
        <w:rPr>
          <w:rFonts w:ascii="Arial" w:eastAsia="Times New Roman" w:hAnsi="Arial" w:cs="Arial"/>
          <w:i/>
          <w:iCs/>
          <w:color w:val="424242"/>
          <w:sz w:val="23"/>
          <w:szCs w:val="23"/>
          <w:lang w:eastAsia="lt-LT"/>
        </w:rPr>
        <w:lastRenderedPageBreak/>
        <w:t xml:space="preserve">„Siekdami nuolat tobulinti bibliotekos teikiamas paslaugas ir reaguodami į COVID-19 sukeltą pandemijos situaciją, ieškome patogesnių ir saugesnių būdų atliepti mūsų lankytojų poreikius. Suprantame knygų skaitymo svarbą ir džiaugiamės galėdami pristatyti 24 val. per parą veikiantį pirmąjį </w:t>
      </w:r>
      <w:proofErr w:type="spellStart"/>
      <w:r w:rsidRPr="006A39EA">
        <w:rPr>
          <w:rFonts w:ascii="Arial" w:eastAsia="Times New Roman" w:hAnsi="Arial" w:cs="Arial"/>
          <w:i/>
          <w:iCs/>
          <w:color w:val="424242"/>
          <w:sz w:val="23"/>
          <w:szCs w:val="23"/>
          <w:lang w:eastAsia="lt-LT"/>
        </w:rPr>
        <w:t>knygomatą</w:t>
      </w:r>
      <w:proofErr w:type="spellEnd"/>
      <w:r w:rsidRPr="006A39EA">
        <w:rPr>
          <w:rFonts w:ascii="Arial" w:eastAsia="Times New Roman" w:hAnsi="Arial" w:cs="Arial"/>
          <w:i/>
          <w:iCs/>
          <w:color w:val="424242"/>
          <w:sz w:val="23"/>
          <w:szCs w:val="23"/>
          <w:lang w:eastAsia="lt-LT"/>
        </w:rPr>
        <w:t xml:space="preserve"> Kaune.</w:t>
      </w:r>
    </w:p>
    <w:p w:rsidR="0075592E" w:rsidRPr="006A39EA" w:rsidRDefault="0075592E" w:rsidP="0075592E">
      <w:pPr>
        <w:spacing w:after="360" w:line="408" w:lineRule="atLeast"/>
        <w:jc w:val="both"/>
        <w:rPr>
          <w:rFonts w:ascii="Arial" w:eastAsia="Times New Roman" w:hAnsi="Arial" w:cs="Arial"/>
          <w:color w:val="424242"/>
          <w:sz w:val="23"/>
          <w:szCs w:val="23"/>
          <w:lang w:eastAsia="lt-LT"/>
        </w:rPr>
      </w:pPr>
      <w:proofErr w:type="spellStart"/>
      <w:r w:rsidRPr="006A39EA">
        <w:rPr>
          <w:rFonts w:ascii="Arial" w:eastAsia="Times New Roman" w:hAnsi="Arial" w:cs="Arial"/>
          <w:i/>
          <w:iCs/>
          <w:color w:val="424242"/>
          <w:sz w:val="23"/>
          <w:szCs w:val="23"/>
          <w:lang w:eastAsia="lt-LT"/>
        </w:rPr>
        <w:t>Knygomato</w:t>
      </w:r>
      <w:proofErr w:type="spellEnd"/>
      <w:r w:rsidRPr="006A39EA">
        <w:rPr>
          <w:rFonts w:ascii="Arial" w:eastAsia="Times New Roman" w:hAnsi="Arial" w:cs="Arial"/>
          <w:i/>
          <w:iCs/>
          <w:color w:val="424242"/>
          <w:sz w:val="23"/>
          <w:szCs w:val="23"/>
          <w:lang w:eastAsia="lt-LT"/>
        </w:rPr>
        <w:t xml:space="preserve"> veikimo principas panašus į visiems žinomų </w:t>
      </w:r>
      <w:proofErr w:type="spellStart"/>
      <w:r w:rsidRPr="006A39EA">
        <w:rPr>
          <w:rFonts w:ascii="Arial" w:eastAsia="Times New Roman" w:hAnsi="Arial" w:cs="Arial"/>
          <w:i/>
          <w:iCs/>
          <w:color w:val="424242"/>
          <w:sz w:val="23"/>
          <w:szCs w:val="23"/>
          <w:lang w:eastAsia="lt-LT"/>
        </w:rPr>
        <w:t>paštomatų</w:t>
      </w:r>
      <w:proofErr w:type="spellEnd"/>
      <w:r w:rsidRPr="006A39EA">
        <w:rPr>
          <w:rFonts w:ascii="Arial" w:eastAsia="Times New Roman" w:hAnsi="Arial" w:cs="Arial"/>
          <w:i/>
          <w:iCs/>
          <w:color w:val="424242"/>
          <w:sz w:val="23"/>
          <w:szCs w:val="23"/>
          <w:lang w:eastAsia="lt-LT"/>
        </w:rPr>
        <w:t>: įprastu būdu, užsisakius norimus leidinius internetu, bibliotekos interneto svetainėje galima pateikti </w:t>
      </w:r>
      <w:hyperlink r:id="rId16" w:tgtFrame="_blank" w:history="1">
        <w:r w:rsidRPr="006A39EA">
          <w:rPr>
            <w:rFonts w:ascii="Arial" w:eastAsia="Times New Roman" w:hAnsi="Arial" w:cs="Arial"/>
            <w:i/>
            <w:iCs/>
            <w:color w:val="607D8B"/>
            <w:sz w:val="23"/>
            <w:szCs w:val="23"/>
            <w:lang w:eastAsia="lt-LT"/>
          </w:rPr>
          <w:t>prašymą</w:t>
        </w:r>
      </w:hyperlink>
      <w:r w:rsidRPr="006A39EA">
        <w:rPr>
          <w:rFonts w:ascii="Arial" w:eastAsia="Times New Roman" w:hAnsi="Arial" w:cs="Arial"/>
          <w:i/>
          <w:iCs/>
          <w:color w:val="424242"/>
          <w:sz w:val="23"/>
          <w:szCs w:val="23"/>
          <w:lang w:eastAsia="lt-LT"/>
        </w:rPr>
        <w:t xml:space="preserve">, pageidaujant atsiimti leidinius </w:t>
      </w:r>
      <w:proofErr w:type="spellStart"/>
      <w:r w:rsidRPr="006A39EA">
        <w:rPr>
          <w:rFonts w:ascii="Arial" w:eastAsia="Times New Roman" w:hAnsi="Arial" w:cs="Arial"/>
          <w:i/>
          <w:iCs/>
          <w:color w:val="424242"/>
          <w:sz w:val="23"/>
          <w:szCs w:val="23"/>
          <w:lang w:eastAsia="lt-LT"/>
        </w:rPr>
        <w:t>knygomate</w:t>
      </w:r>
      <w:proofErr w:type="spellEnd"/>
      <w:r w:rsidRPr="006A39EA">
        <w:rPr>
          <w:rFonts w:ascii="Arial" w:eastAsia="Times New Roman" w:hAnsi="Arial" w:cs="Arial"/>
          <w:i/>
          <w:iCs/>
          <w:color w:val="424242"/>
          <w:sz w:val="23"/>
          <w:szCs w:val="23"/>
          <w:lang w:eastAsia="lt-LT"/>
        </w:rPr>
        <w:t xml:space="preserve">. Belieka sulaukti SMS žinutės su kodu, kurį atėjus prie įrenginio reikės suvesti viename iš paskirtų </w:t>
      </w:r>
      <w:proofErr w:type="spellStart"/>
      <w:r w:rsidRPr="006A39EA">
        <w:rPr>
          <w:rFonts w:ascii="Arial" w:eastAsia="Times New Roman" w:hAnsi="Arial" w:cs="Arial"/>
          <w:i/>
          <w:iCs/>
          <w:color w:val="424242"/>
          <w:sz w:val="23"/>
          <w:szCs w:val="23"/>
          <w:lang w:eastAsia="lt-LT"/>
        </w:rPr>
        <w:t>knygomatų</w:t>
      </w:r>
      <w:proofErr w:type="spellEnd"/>
      <w:r w:rsidRPr="006A39EA">
        <w:rPr>
          <w:rFonts w:ascii="Arial" w:eastAsia="Times New Roman" w:hAnsi="Arial" w:cs="Arial"/>
          <w:i/>
          <w:iCs/>
          <w:color w:val="424242"/>
          <w:sz w:val="23"/>
          <w:szCs w:val="23"/>
          <w:lang w:eastAsia="lt-LT"/>
        </w:rPr>
        <w:t xml:space="preserve"> (A arba B). Džiaugiamės, kad iššūkiai skatina mus tobulėti. Skaitykime saugiai! “</w:t>
      </w:r>
      <w:r w:rsidRPr="006A39EA">
        <w:rPr>
          <w:rFonts w:ascii="Arial" w:eastAsia="Times New Roman" w:hAnsi="Arial" w:cs="Arial"/>
          <w:color w:val="424242"/>
          <w:sz w:val="23"/>
          <w:szCs w:val="23"/>
          <w:lang w:eastAsia="lt-LT"/>
        </w:rPr>
        <w:t> – teigia Skaitytojų aptarnavimo skyriaus vedėja E. Kromerova-Dubinskienė.</w:t>
      </w:r>
    </w:p>
    <w:p w:rsidR="0075592E" w:rsidRPr="006A39EA" w:rsidRDefault="0075592E" w:rsidP="0075592E">
      <w:pPr>
        <w:spacing w:after="360" w:line="408" w:lineRule="atLeast"/>
        <w:jc w:val="both"/>
        <w:rPr>
          <w:rFonts w:ascii="Arial" w:eastAsia="Times New Roman" w:hAnsi="Arial" w:cs="Arial"/>
          <w:color w:val="424242"/>
          <w:sz w:val="23"/>
          <w:szCs w:val="23"/>
          <w:lang w:eastAsia="lt-LT"/>
        </w:rPr>
      </w:pPr>
      <w:r w:rsidRPr="006A39EA">
        <w:rPr>
          <w:rFonts w:ascii="Arial" w:eastAsia="Times New Roman" w:hAnsi="Arial" w:cs="Arial"/>
          <w:b/>
          <w:bCs/>
          <w:color w:val="424242"/>
          <w:sz w:val="23"/>
          <w:szCs w:val="23"/>
          <w:lang w:eastAsia="lt-LT"/>
        </w:rPr>
        <w:t>KNYGOMATO NAUDOJIMOSI INSTRUKCIJA</w:t>
      </w:r>
    </w:p>
    <w:p w:rsidR="0075592E" w:rsidRPr="006A39EA" w:rsidRDefault="0075592E" w:rsidP="0075592E">
      <w:pPr>
        <w:numPr>
          <w:ilvl w:val="0"/>
          <w:numId w:val="1"/>
        </w:numPr>
        <w:spacing w:before="100" w:beforeAutospacing="1" w:after="100" w:afterAutospacing="1" w:line="240" w:lineRule="auto"/>
        <w:jc w:val="both"/>
        <w:rPr>
          <w:rFonts w:ascii="Arial" w:eastAsia="Times New Roman" w:hAnsi="Arial" w:cs="Arial"/>
          <w:color w:val="424242"/>
          <w:sz w:val="23"/>
          <w:szCs w:val="23"/>
          <w:lang w:eastAsia="lt-LT"/>
        </w:rPr>
      </w:pPr>
      <w:r w:rsidRPr="006A39EA">
        <w:rPr>
          <w:rFonts w:ascii="Arial" w:eastAsia="Times New Roman" w:hAnsi="Arial" w:cs="Arial"/>
          <w:color w:val="424242"/>
          <w:sz w:val="23"/>
          <w:szCs w:val="23"/>
          <w:lang w:eastAsia="lt-LT"/>
        </w:rPr>
        <w:t>Užsisakykite norimus leidinius, įprasta tvarka, internetu </w:t>
      </w:r>
      <w:proofErr w:type="spellStart"/>
      <w:r w:rsidRPr="006A39EA">
        <w:rPr>
          <w:rFonts w:ascii="Arial" w:eastAsia="Times New Roman" w:hAnsi="Arial" w:cs="Arial"/>
          <w:color w:val="424242"/>
          <w:sz w:val="23"/>
          <w:szCs w:val="23"/>
          <w:lang w:eastAsia="lt-LT"/>
        </w:rPr>
        <w:fldChar w:fldCharType="begin"/>
      </w:r>
      <w:r w:rsidRPr="006A39EA">
        <w:rPr>
          <w:rFonts w:ascii="Arial" w:eastAsia="Times New Roman" w:hAnsi="Arial" w:cs="Arial"/>
          <w:color w:val="424242"/>
          <w:sz w:val="23"/>
          <w:szCs w:val="23"/>
          <w:lang w:eastAsia="lt-LT"/>
        </w:rPr>
        <w:instrText xml:space="preserve"> HYPERLINK "https://katalogas.kvb.lt/showCustomPage.do?showByIdentificator=simpleSearch" \t "_blank" </w:instrText>
      </w:r>
      <w:r w:rsidRPr="006A39EA">
        <w:rPr>
          <w:rFonts w:ascii="Arial" w:eastAsia="Times New Roman" w:hAnsi="Arial" w:cs="Arial"/>
          <w:color w:val="424242"/>
          <w:sz w:val="23"/>
          <w:szCs w:val="23"/>
          <w:lang w:eastAsia="lt-LT"/>
        </w:rPr>
        <w:fldChar w:fldCharType="separate"/>
      </w:r>
      <w:r w:rsidRPr="006A39EA">
        <w:rPr>
          <w:rFonts w:ascii="Arial" w:eastAsia="Times New Roman" w:hAnsi="Arial" w:cs="Arial"/>
          <w:color w:val="607D8B"/>
          <w:sz w:val="23"/>
          <w:szCs w:val="23"/>
          <w:lang w:eastAsia="lt-LT"/>
        </w:rPr>
        <w:t>katalogas.kvb.lt</w:t>
      </w:r>
      <w:proofErr w:type="spellEnd"/>
      <w:r w:rsidRPr="006A39EA">
        <w:rPr>
          <w:rFonts w:ascii="Arial" w:eastAsia="Times New Roman" w:hAnsi="Arial" w:cs="Arial"/>
          <w:color w:val="424242"/>
          <w:sz w:val="23"/>
          <w:szCs w:val="23"/>
          <w:lang w:eastAsia="lt-LT"/>
        </w:rPr>
        <w:fldChar w:fldCharType="end"/>
      </w:r>
    </w:p>
    <w:p w:rsidR="0075592E" w:rsidRPr="006A39EA" w:rsidRDefault="0075592E" w:rsidP="0075592E">
      <w:pPr>
        <w:numPr>
          <w:ilvl w:val="0"/>
          <w:numId w:val="1"/>
        </w:numPr>
        <w:spacing w:before="100" w:beforeAutospacing="1" w:after="100" w:afterAutospacing="1" w:line="240" w:lineRule="auto"/>
        <w:jc w:val="both"/>
        <w:rPr>
          <w:rFonts w:ascii="Arial" w:eastAsia="Times New Roman" w:hAnsi="Arial" w:cs="Arial"/>
          <w:color w:val="424242"/>
          <w:sz w:val="23"/>
          <w:szCs w:val="23"/>
          <w:lang w:eastAsia="lt-LT"/>
        </w:rPr>
      </w:pPr>
      <w:r w:rsidRPr="006A39EA">
        <w:rPr>
          <w:rFonts w:ascii="Arial" w:eastAsia="Times New Roman" w:hAnsi="Arial" w:cs="Arial"/>
          <w:color w:val="424242"/>
          <w:sz w:val="23"/>
          <w:szCs w:val="23"/>
          <w:lang w:eastAsia="lt-LT"/>
        </w:rPr>
        <w:t xml:space="preserve">Norėdami leidinius atsiimti </w:t>
      </w:r>
      <w:proofErr w:type="spellStart"/>
      <w:r w:rsidRPr="006A39EA">
        <w:rPr>
          <w:rFonts w:ascii="Arial" w:eastAsia="Times New Roman" w:hAnsi="Arial" w:cs="Arial"/>
          <w:color w:val="424242"/>
          <w:sz w:val="23"/>
          <w:szCs w:val="23"/>
          <w:lang w:eastAsia="lt-LT"/>
        </w:rPr>
        <w:t>knygomate</w:t>
      </w:r>
      <w:proofErr w:type="spellEnd"/>
      <w:r w:rsidRPr="006A39EA">
        <w:rPr>
          <w:rFonts w:ascii="Arial" w:eastAsia="Times New Roman" w:hAnsi="Arial" w:cs="Arial"/>
          <w:color w:val="424242"/>
          <w:sz w:val="23"/>
          <w:szCs w:val="23"/>
          <w:lang w:eastAsia="lt-LT"/>
        </w:rPr>
        <w:t>, pateikite prašymą užpildydami </w:t>
      </w:r>
      <w:hyperlink r:id="rId17" w:tgtFrame="_blank" w:history="1">
        <w:r w:rsidRPr="006A39EA">
          <w:rPr>
            <w:rFonts w:ascii="Arial" w:eastAsia="Times New Roman" w:hAnsi="Arial" w:cs="Arial"/>
            <w:color w:val="607D8B"/>
            <w:sz w:val="23"/>
            <w:szCs w:val="23"/>
            <w:lang w:eastAsia="lt-LT"/>
          </w:rPr>
          <w:t>šią formą</w:t>
        </w:r>
      </w:hyperlink>
      <w:r w:rsidRPr="006A39EA">
        <w:rPr>
          <w:rFonts w:ascii="Arial" w:eastAsia="Times New Roman" w:hAnsi="Arial" w:cs="Arial"/>
          <w:color w:val="424242"/>
          <w:sz w:val="23"/>
          <w:szCs w:val="23"/>
          <w:lang w:eastAsia="lt-LT"/>
        </w:rPr>
        <w:t>. Vienu metu užsakytiems leidiniams reikia užpildyti tik vieną formą.</w:t>
      </w:r>
    </w:p>
    <w:p w:rsidR="0075592E" w:rsidRPr="006A39EA" w:rsidRDefault="0075592E" w:rsidP="0075592E">
      <w:pPr>
        <w:numPr>
          <w:ilvl w:val="0"/>
          <w:numId w:val="1"/>
        </w:numPr>
        <w:spacing w:before="100" w:beforeAutospacing="1" w:after="100" w:afterAutospacing="1" w:line="240" w:lineRule="auto"/>
        <w:jc w:val="both"/>
        <w:rPr>
          <w:rFonts w:ascii="Arial" w:eastAsia="Times New Roman" w:hAnsi="Arial" w:cs="Arial"/>
          <w:color w:val="424242"/>
          <w:sz w:val="23"/>
          <w:szCs w:val="23"/>
          <w:lang w:eastAsia="lt-LT"/>
        </w:rPr>
      </w:pPr>
      <w:r w:rsidRPr="006A39EA">
        <w:rPr>
          <w:rFonts w:ascii="Arial" w:eastAsia="Times New Roman" w:hAnsi="Arial" w:cs="Arial"/>
          <w:color w:val="424242"/>
          <w:sz w:val="23"/>
          <w:szCs w:val="23"/>
          <w:lang w:eastAsia="lt-LT"/>
        </w:rPr>
        <w:t>Leidinius atvykite atsiimti tik sulaukę SMS žinutės, kurioje bus nurodytas </w:t>
      </w:r>
      <w:r w:rsidRPr="006A39EA">
        <w:rPr>
          <w:rFonts w:ascii="Arial" w:eastAsia="Times New Roman" w:hAnsi="Arial" w:cs="Arial"/>
          <w:b/>
          <w:bCs/>
          <w:color w:val="424242"/>
          <w:sz w:val="23"/>
          <w:szCs w:val="23"/>
          <w:lang w:eastAsia="lt-LT"/>
        </w:rPr>
        <w:t xml:space="preserve">priskirtas </w:t>
      </w:r>
      <w:proofErr w:type="spellStart"/>
      <w:r w:rsidRPr="006A39EA">
        <w:rPr>
          <w:rFonts w:ascii="Arial" w:eastAsia="Times New Roman" w:hAnsi="Arial" w:cs="Arial"/>
          <w:b/>
          <w:bCs/>
          <w:color w:val="424242"/>
          <w:sz w:val="23"/>
          <w:szCs w:val="23"/>
          <w:lang w:eastAsia="lt-LT"/>
        </w:rPr>
        <w:t>knygomatas</w:t>
      </w:r>
      <w:proofErr w:type="spellEnd"/>
      <w:r w:rsidRPr="006A39EA">
        <w:rPr>
          <w:rFonts w:ascii="Arial" w:eastAsia="Times New Roman" w:hAnsi="Arial" w:cs="Arial"/>
          <w:b/>
          <w:bCs/>
          <w:color w:val="424242"/>
          <w:sz w:val="23"/>
          <w:szCs w:val="23"/>
          <w:lang w:eastAsia="lt-LT"/>
        </w:rPr>
        <w:t xml:space="preserve"> (A arba B), durelių kodas bei leidinių saugojimo terminas</w:t>
      </w:r>
      <w:r w:rsidRPr="006A39EA">
        <w:rPr>
          <w:rFonts w:ascii="Arial" w:eastAsia="Times New Roman" w:hAnsi="Arial" w:cs="Arial"/>
          <w:color w:val="424242"/>
          <w:sz w:val="23"/>
          <w:szCs w:val="23"/>
          <w:lang w:eastAsia="lt-LT"/>
        </w:rPr>
        <w:t>.</w:t>
      </w:r>
    </w:p>
    <w:p w:rsidR="0075592E" w:rsidRPr="006A39EA" w:rsidRDefault="0075592E" w:rsidP="0075592E">
      <w:pPr>
        <w:numPr>
          <w:ilvl w:val="0"/>
          <w:numId w:val="1"/>
        </w:numPr>
        <w:spacing w:before="100" w:beforeAutospacing="1" w:after="100" w:afterAutospacing="1" w:line="240" w:lineRule="auto"/>
        <w:jc w:val="both"/>
        <w:rPr>
          <w:rFonts w:ascii="Arial" w:eastAsia="Times New Roman" w:hAnsi="Arial" w:cs="Arial"/>
          <w:color w:val="424242"/>
          <w:sz w:val="23"/>
          <w:szCs w:val="23"/>
          <w:lang w:eastAsia="lt-LT"/>
        </w:rPr>
      </w:pPr>
      <w:r w:rsidRPr="006A39EA">
        <w:rPr>
          <w:rFonts w:ascii="Arial" w:eastAsia="Times New Roman" w:hAnsi="Arial" w:cs="Arial"/>
          <w:color w:val="424242"/>
          <w:sz w:val="23"/>
          <w:szCs w:val="23"/>
          <w:lang w:eastAsia="lt-LT"/>
        </w:rPr>
        <w:t>Leidinius pasiimti galite 24 val. per parą, per nurodytą saugojimo terminą.</w:t>
      </w:r>
    </w:p>
    <w:p w:rsidR="0075592E" w:rsidRPr="006A39EA" w:rsidRDefault="0075592E" w:rsidP="0075592E">
      <w:pPr>
        <w:numPr>
          <w:ilvl w:val="0"/>
          <w:numId w:val="1"/>
        </w:numPr>
        <w:spacing w:before="100" w:beforeAutospacing="1" w:after="100" w:afterAutospacing="1" w:line="240" w:lineRule="auto"/>
        <w:jc w:val="both"/>
        <w:rPr>
          <w:rFonts w:ascii="Arial" w:eastAsia="Times New Roman" w:hAnsi="Arial" w:cs="Arial"/>
          <w:color w:val="424242"/>
          <w:sz w:val="23"/>
          <w:szCs w:val="23"/>
          <w:lang w:eastAsia="lt-LT"/>
        </w:rPr>
      </w:pPr>
      <w:r w:rsidRPr="006A39EA">
        <w:rPr>
          <w:rFonts w:ascii="Arial" w:eastAsia="Times New Roman" w:hAnsi="Arial" w:cs="Arial"/>
          <w:color w:val="424242"/>
          <w:sz w:val="23"/>
          <w:szCs w:val="23"/>
          <w:lang w:eastAsia="lt-LT"/>
        </w:rPr>
        <w:t xml:space="preserve">Norėdami </w:t>
      </w:r>
      <w:proofErr w:type="spellStart"/>
      <w:r w:rsidRPr="006A39EA">
        <w:rPr>
          <w:rFonts w:ascii="Arial" w:eastAsia="Times New Roman" w:hAnsi="Arial" w:cs="Arial"/>
          <w:color w:val="424242"/>
          <w:sz w:val="23"/>
          <w:szCs w:val="23"/>
          <w:lang w:eastAsia="lt-LT"/>
        </w:rPr>
        <w:t>knygomate</w:t>
      </w:r>
      <w:proofErr w:type="spellEnd"/>
      <w:r w:rsidRPr="006A39EA">
        <w:rPr>
          <w:rFonts w:ascii="Arial" w:eastAsia="Times New Roman" w:hAnsi="Arial" w:cs="Arial"/>
          <w:color w:val="424242"/>
          <w:sz w:val="23"/>
          <w:szCs w:val="23"/>
          <w:lang w:eastAsia="lt-LT"/>
        </w:rPr>
        <w:t xml:space="preserve"> atsiimti rezervuotus leidinius, prašymą pateikite ne vėliau kaip likus dviem darbo dienoms iki rezervacijos galiojimo pabaigos.</w:t>
      </w:r>
    </w:p>
    <w:p w:rsidR="00112669" w:rsidRPr="006A39EA" w:rsidRDefault="0075592E" w:rsidP="00C73D43">
      <w:pPr>
        <w:numPr>
          <w:ilvl w:val="0"/>
          <w:numId w:val="1"/>
        </w:numPr>
        <w:spacing w:before="100" w:beforeAutospacing="1" w:after="100" w:afterAutospacing="1" w:line="240" w:lineRule="auto"/>
        <w:jc w:val="both"/>
        <w:rPr>
          <w:sz w:val="23"/>
          <w:szCs w:val="23"/>
        </w:rPr>
      </w:pPr>
      <w:proofErr w:type="spellStart"/>
      <w:r w:rsidRPr="006A39EA">
        <w:rPr>
          <w:rFonts w:ascii="Arial" w:eastAsia="Times New Roman" w:hAnsi="Arial" w:cs="Arial"/>
          <w:b/>
          <w:bCs/>
          <w:color w:val="424242"/>
          <w:sz w:val="23"/>
          <w:szCs w:val="23"/>
          <w:lang w:eastAsia="lt-LT"/>
        </w:rPr>
        <w:t>Knygomatai</w:t>
      </w:r>
      <w:proofErr w:type="spellEnd"/>
      <w:r w:rsidRPr="006A39EA">
        <w:rPr>
          <w:rFonts w:ascii="Arial" w:eastAsia="Times New Roman" w:hAnsi="Arial" w:cs="Arial"/>
          <w:b/>
          <w:bCs/>
          <w:color w:val="424242"/>
          <w:sz w:val="23"/>
          <w:szCs w:val="23"/>
          <w:lang w:eastAsia="lt-LT"/>
        </w:rPr>
        <w:t xml:space="preserve"> nėra skirti leidinių grąžinimui</w:t>
      </w:r>
      <w:r w:rsidRPr="006A39EA">
        <w:rPr>
          <w:rFonts w:ascii="Arial" w:eastAsia="Times New Roman" w:hAnsi="Arial" w:cs="Arial"/>
          <w:color w:val="424242"/>
          <w:sz w:val="23"/>
          <w:szCs w:val="23"/>
          <w:lang w:eastAsia="lt-LT"/>
        </w:rPr>
        <w:t xml:space="preserve">. 24/7 veikiantis savitarnos grąžinimo aparatas įrengtas šalia </w:t>
      </w:r>
      <w:proofErr w:type="spellStart"/>
      <w:r w:rsidRPr="006A39EA">
        <w:rPr>
          <w:rFonts w:ascii="Arial" w:eastAsia="Times New Roman" w:hAnsi="Arial" w:cs="Arial"/>
          <w:color w:val="424242"/>
          <w:sz w:val="23"/>
          <w:szCs w:val="23"/>
          <w:lang w:eastAsia="lt-LT"/>
        </w:rPr>
        <w:t>knygomatų</w:t>
      </w:r>
      <w:proofErr w:type="spellEnd"/>
      <w:r w:rsidRPr="006A39EA">
        <w:rPr>
          <w:rFonts w:ascii="Arial" w:eastAsia="Times New Roman" w:hAnsi="Arial" w:cs="Arial"/>
          <w:color w:val="424242"/>
          <w:sz w:val="23"/>
          <w:szCs w:val="23"/>
          <w:lang w:eastAsia="lt-LT"/>
        </w:rPr>
        <w:t xml:space="preserve"> (Radastų g. 2, prie tarnybinio įėjimo)</w:t>
      </w:r>
      <w:bookmarkStart w:id="0" w:name="_GoBack"/>
      <w:bookmarkEnd w:id="0"/>
      <w:r w:rsidRPr="006A39EA">
        <w:rPr>
          <w:rFonts w:ascii="Arial" w:eastAsia="Times New Roman" w:hAnsi="Arial" w:cs="Arial"/>
          <w:color w:val="424242"/>
          <w:sz w:val="23"/>
          <w:szCs w:val="23"/>
          <w:lang w:eastAsia="lt-LT"/>
        </w:rPr>
        <w:t>.</w:t>
      </w:r>
    </w:p>
    <w:sectPr w:rsidR="00112669" w:rsidRPr="006A39EA" w:rsidSect="006A39EA">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647B"/>
    <w:multiLevelType w:val="multilevel"/>
    <w:tmpl w:val="2D4C2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C4"/>
    <w:rsid w:val="00112669"/>
    <w:rsid w:val="001A27C1"/>
    <w:rsid w:val="001F2902"/>
    <w:rsid w:val="002542FB"/>
    <w:rsid w:val="006069C4"/>
    <w:rsid w:val="006A39EA"/>
    <w:rsid w:val="00755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54C03-8ADC-418B-9E16-930FB98F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7559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5">
    <w:name w:val="heading 5"/>
    <w:basedOn w:val="prastasis"/>
    <w:link w:val="Antrat5Diagrama"/>
    <w:uiPriority w:val="9"/>
    <w:qFormat/>
    <w:rsid w:val="0075592E"/>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6069C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6069C4"/>
    <w:rPr>
      <w:color w:val="0000FF"/>
      <w:u w:val="single"/>
    </w:rPr>
  </w:style>
  <w:style w:type="character" w:styleId="Perirtashipersaitas">
    <w:name w:val="FollowedHyperlink"/>
    <w:basedOn w:val="Numatytasispastraiposriftas"/>
    <w:uiPriority w:val="99"/>
    <w:semiHidden/>
    <w:unhideWhenUsed/>
    <w:rsid w:val="00112669"/>
    <w:rPr>
      <w:color w:val="954F72" w:themeColor="followedHyperlink"/>
      <w:u w:val="single"/>
    </w:rPr>
  </w:style>
  <w:style w:type="character" w:customStyle="1" w:styleId="Antrat1Diagrama">
    <w:name w:val="Antraštė 1 Diagrama"/>
    <w:basedOn w:val="Numatytasispastraiposriftas"/>
    <w:link w:val="Antrat1"/>
    <w:uiPriority w:val="9"/>
    <w:rsid w:val="0075592E"/>
    <w:rPr>
      <w:rFonts w:ascii="Times New Roman" w:eastAsia="Times New Roman" w:hAnsi="Times New Roman" w:cs="Times New Roman"/>
      <w:b/>
      <w:bCs/>
      <w:kern w:val="36"/>
      <w:sz w:val="48"/>
      <w:szCs w:val="48"/>
      <w:lang w:eastAsia="lt-LT"/>
    </w:rPr>
  </w:style>
  <w:style w:type="character" w:customStyle="1" w:styleId="Antrat5Diagrama">
    <w:name w:val="Antraštė 5 Diagrama"/>
    <w:basedOn w:val="Numatytasispastraiposriftas"/>
    <w:link w:val="Antrat5"/>
    <w:uiPriority w:val="9"/>
    <w:rsid w:val="0075592E"/>
    <w:rPr>
      <w:rFonts w:ascii="Times New Roman" w:eastAsia="Times New Roman" w:hAnsi="Times New Roman" w:cs="Times New Roman"/>
      <w:b/>
      <w:bCs/>
      <w:sz w:val="20"/>
      <w:szCs w:val="20"/>
      <w:lang w:eastAsia="lt-LT"/>
    </w:rPr>
  </w:style>
  <w:style w:type="character" w:styleId="Emfaz">
    <w:name w:val="Emphasis"/>
    <w:basedOn w:val="Numatytasispastraiposriftas"/>
    <w:uiPriority w:val="20"/>
    <w:qFormat/>
    <w:rsid w:val="0075592E"/>
    <w:rPr>
      <w:i/>
      <w:iCs/>
    </w:rPr>
  </w:style>
  <w:style w:type="character" w:styleId="Grietas">
    <w:name w:val="Strong"/>
    <w:basedOn w:val="Numatytasispastraiposriftas"/>
    <w:uiPriority w:val="22"/>
    <w:qFormat/>
    <w:rsid w:val="00755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1110">
      <w:bodyDiv w:val="1"/>
      <w:marLeft w:val="0"/>
      <w:marRight w:val="0"/>
      <w:marTop w:val="0"/>
      <w:marBottom w:val="0"/>
      <w:divBdr>
        <w:top w:val="none" w:sz="0" w:space="0" w:color="auto"/>
        <w:left w:val="none" w:sz="0" w:space="0" w:color="auto"/>
        <w:bottom w:val="none" w:sz="0" w:space="0" w:color="auto"/>
        <w:right w:val="none" w:sz="0" w:space="0" w:color="auto"/>
      </w:divBdr>
    </w:div>
    <w:div w:id="940532110">
      <w:bodyDiv w:val="1"/>
      <w:marLeft w:val="0"/>
      <w:marRight w:val="0"/>
      <w:marTop w:val="0"/>
      <w:marBottom w:val="0"/>
      <w:divBdr>
        <w:top w:val="none" w:sz="0" w:space="0" w:color="auto"/>
        <w:left w:val="none" w:sz="0" w:space="0" w:color="auto"/>
        <w:bottom w:val="none" w:sz="0" w:space="0" w:color="auto"/>
        <w:right w:val="none" w:sz="0" w:space="0" w:color="auto"/>
      </w:divBdr>
    </w:div>
    <w:div w:id="1568539532">
      <w:bodyDiv w:val="1"/>
      <w:marLeft w:val="0"/>
      <w:marRight w:val="0"/>
      <w:marTop w:val="0"/>
      <w:marBottom w:val="0"/>
      <w:divBdr>
        <w:top w:val="none" w:sz="0" w:space="0" w:color="auto"/>
        <w:left w:val="none" w:sz="0" w:space="0" w:color="auto"/>
        <w:bottom w:val="none" w:sz="0" w:space="0" w:color="auto"/>
        <w:right w:val="none" w:sz="0" w:space="0" w:color="auto"/>
      </w:divBdr>
    </w:div>
    <w:div w:id="1688405368">
      <w:bodyDiv w:val="1"/>
      <w:marLeft w:val="0"/>
      <w:marRight w:val="0"/>
      <w:marTop w:val="0"/>
      <w:marBottom w:val="0"/>
      <w:divBdr>
        <w:top w:val="none" w:sz="0" w:space="0" w:color="auto"/>
        <w:left w:val="none" w:sz="0" w:space="0" w:color="auto"/>
        <w:bottom w:val="none" w:sz="0" w:space="0" w:color="auto"/>
        <w:right w:val="none" w:sz="0" w:space="0" w:color="auto"/>
      </w:divBdr>
    </w:div>
    <w:div w:id="1935166630">
      <w:bodyDiv w:val="1"/>
      <w:marLeft w:val="0"/>
      <w:marRight w:val="0"/>
      <w:marTop w:val="0"/>
      <w:marBottom w:val="0"/>
      <w:divBdr>
        <w:top w:val="none" w:sz="0" w:space="0" w:color="auto"/>
        <w:left w:val="none" w:sz="0" w:space="0" w:color="auto"/>
        <w:bottom w:val="none" w:sz="0" w:space="0" w:color="auto"/>
        <w:right w:val="none" w:sz="0" w:space="0" w:color="auto"/>
      </w:divBdr>
      <w:divsChild>
        <w:div w:id="43471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fi.lt/miestai/kaunas/kedainiu-biblioteka-isigijo-pastomata-skaitytojai-gali-buti-aptarnaujami-bet-kuriuo-paros-metu.d?id=86678403" TargetMode="External"/><Relationship Id="rId13" Type="http://schemas.openxmlformats.org/officeDocument/2006/relationships/hyperlink" Target="https://regionas.kvb.lt/2021/04/nauja-paslauga-kaunieciams-24-val-per-para-veikiantis-knygomat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talogas.klavb.lt:8880/mobile/" TargetMode="External"/><Relationship Id="rId12" Type="http://schemas.openxmlformats.org/officeDocument/2006/relationships/hyperlink" Target="https://youtu.be/qrIahasXLw4" TargetMode="External"/><Relationship Id="rId17" Type="http://schemas.openxmlformats.org/officeDocument/2006/relationships/hyperlink" Target="https://knygomatas.kvb.lt/" TargetMode="External"/><Relationship Id="rId2" Type="http://schemas.openxmlformats.org/officeDocument/2006/relationships/styles" Target="styles.xml"/><Relationship Id="rId16" Type="http://schemas.openxmlformats.org/officeDocument/2006/relationships/hyperlink" Target="https://knygomatas.kvb.lt/" TargetMode="External"/><Relationship Id="rId1" Type="http://schemas.openxmlformats.org/officeDocument/2006/relationships/numbering" Target="numbering.xml"/><Relationship Id="rId6" Type="http://schemas.openxmlformats.org/officeDocument/2006/relationships/hyperlink" Target="http://www.klavb.lt/naujienos/2074-karantino-suvarzymai-ne-kliutis-pasiskolinti-knyga-is-bibliotekos.html" TargetMode="External"/><Relationship Id="rId11" Type="http://schemas.openxmlformats.org/officeDocument/2006/relationships/hyperlink" Target="https://www.youtube.com/watch?v=_uQ4U6GC0p8&amp;ab_channel=%C5%A0iauli%C5%B3apskritiesvie%C5%A1ojibiblioteka" TargetMode="External"/><Relationship Id="rId5" Type="http://schemas.openxmlformats.org/officeDocument/2006/relationships/hyperlink" Target="https://www.lrt.lt/naujienos/kultura/12/1283647/knygomatas-nauja-paslauga-vilnieciams-kuri-leis-saugiai-skolintis-knygas" TargetMode="External"/><Relationship Id="rId15" Type="http://schemas.openxmlformats.org/officeDocument/2006/relationships/hyperlink" Target="https://regionas.kvb.lt/2021/04/nauja-paslauga-kaunieciams-24-val-per-para-veikiantis-knygomata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ulesmiestas.lt/knygomatas/" TargetMode="External"/><Relationship Id="rId14" Type="http://schemas.openxmlformats.org/officeDocument/2006/relationships/hyperlink" Target="https://youtu.be/GRpPv3EjR1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5706</Words>
  <Characters>3253</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Nomeda</dc:creator>
  <cp:keywords/>
  <dc:description/>
  <cp:lastModifiedBy>Nomeda</cp:lastModifiedBy>
  <cp:revision>7</cp:revision>
  <dcterms:created xsi:type="dcterms:W3CDTF">2021-04-15T06:07:00Z</dcterms:created>
  <dcterms:modified xsi:type="dcterms:W3CDTF">2021-04-16T06:40:00Z</dcterms:modified>
</cp:coreProperties>
</file>